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Устойчивое развитие интегрированных цепей поставок в условиях цифровизации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57B4CB6" w:rsidR="00A77598" w:rsidRPr="00694F20" w:rsidRDefault="00694F2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103B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03B2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F103B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103B2">
              <w:rPr>
                <w:rFonts w:ascii="Times New Roman" w:hAnsi="Times New Roman" w:cs="Times New Roman"/>
                <w:sz w:val="20"/>
                <w:szCs w:val="20"/>
              </w:rPr>
              <w:t>, Гвилия Наталья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C0BA683" w:rsidR="004475DA" w:rsidRPr="00694F20" w:rsidRDefault="00694F2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0B69B1" w14:textId="77777777" w:rsidR="00F103B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970482" w:history="1">
            <w:r w:rsidR="00F103B2" w:rsidRPr="000E0C7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103B2">
              <w:rPr>
                <w:noProof/>
                <w:webHidden/>
              </w:rPr>
              <w:tab/>
            </w:r>
            <w:r w:rsidR="00F103B2">
              <w:rPr>
                <w:noProof/>
                <w:webHidden/>
              </w:rPr>
              <w:fldChar w:fldCharType="begin"/>
            </w:r>
            <w:r w:rsidR="00F103B2">
              <w:rPr>
                <w:noProof/>
                <w:webHidden/>
              </w:rPr>
              <w:instrText xml:space="preserve"> PAGEREF _Toc202970482 \h </w:instrText>
            </w:r>
            <w:r w:rsidR="00F103B2">
              <w:rPr>
                <w:noProof/>
                <w:webHidden/>
              </w:rPr>
            </w:r>
            <w:r w:rsidR="00F103B2">
              <w:rPr>
                <w:noProof/>
                <w:webHidden/>
              </w:rPr>
              <w:fldChar w:fldCharType="separate"/>
            </w:r>
            <w:r w:rsidR="00F103B2">
              <w:rPr>
                <w:noProof/>
                <w:webHidden/>
              </w:rPr>
              <w:t>3</w:t>
            </w:r>
            <w:r w:rsidR="00F103B2">
              <w:rPr>
                <w:noProof/>
                <w:webHidden/>
              </w:rPr>
              <w:fldChar w:fldCharType="end"/>
            </w:r>
          </w:hyperlink>
        </w:p>
        <w:p w14:paraId="7FE297A5" w14:textId="77777777" w:rsidR="00F103B2" w:rsidRDefault="009411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0483" w:history="1">
            <w:r w:rsidR="00F103B2" w:rsidRPr="000E0C7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103B2">
              <w:rPr>
                <w:noProof/>
                <w:webHidden/>
              </w:rPr>
              <w:tab/>
            </w:r>
            <w:r w:rsidR="00F103B2">
              <w:rPr>
                <w:noProof/>
                <w:webHidden/>
              </w:rPr>
              <w:fldChar w:fldCharType="begin"/>
            </w:r>
            <w:r w:rsidR="00F103B2">
              <w:rPr>
                <w:noProof/>
                <w:webHidden/>
              </w:rPr>
              <w:instrText xml:space="preserve"> PAGEREF _Toc202970483 \h </w:instrText>
            </w:r>
            <w:r w:rsidR="00F103B2">
              <w:rPr>
                <w:noProof/>
                <w:webHidden/>
              </w:rPr>
            </w:r>
            <w:r w:rsidR="00F103B2">
              <w:rPr>
                <w:noProof/>
                <w:webHidden/>
              </w:rPr>
              <w:fldChar w:fldCharType="separate"/>
            </w:r>
            <w:r w:rsidR="00F103B2">
              <w:rPr>
                <w:noProof/>
                <w:webHidden/>
              </w:rPr>
              <w:t>3</w:t>
            </w:r>
            <w:r w:rsidR="00F103B2">
              <w:rPr>
                <w:noProof/>
                <w:webHidden/>
              </w:rPr>
              <w:fldChar w:fldCharType="end"/>
            </w:r>
          </w:hyperlink>
        </w:p>
        <w:p w14:paraId="32E087CF" w14:textId="77777777" w:rsidR="00F103B2" w:rsidRDefault="009411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0484" w:history="1">
            <w:r w:rsidR="00F103B2" w:rsidRPr="000E0C7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103B2">
              <w:rPr>
                <w:noProof/>
                <w:webHidden/>
              </w:rPr>
              <w:tab/>
            </w:r>
            <w:r w:rsidR="00F103B2">
              <w:rPr>
                <w:noProof/>
                <w:webHidden/>
              </w:rPr>
              <w:fldChar w:fldCharType="begin"/>
            </w:r>
            <w:r w:rsidR="00F103B2">
              <w:rPr>
                <w:noProof/>
                <w:webHidden/>
              </w:rPr>
              <w:instrText xml:space="preserve"> PAGEREF _Toc202970484 \h </w:instrText>
            </w:r>
            <w:r w:rsidR="00F103B2">
              <w:rPr>
                <w:noProof/>
                <w:webHidden/>
              </w:rPr>
            </w:r>
            <w:r w:rsidR="00F103B2">
              <w:rPr>
                <w:noProof/>
                <w:webHidden/>
              </w:rPr>
              <w:fldChar w:fldCharType="separate"/>
            </w:r>
            <w:r w:rsidR="00F103B2">
              <w:rPr>
                <w:noProof/>
                <w:webHidden/>
              </w:rPr>
              <w:t>3</w:t>
            </w:r>
            <w:r w:rsidR="00F103B2">
              <w:rPr>
                <w:noProof/>
                <w:webHidden/>
              </w:rPr>
              <w:fldChar w:fldCharType="end"/>
            </w:r>
          </w:hyperlink>
        </w:p>
        <w:p w14:paraId="6AC6D535" w14:textId="77777777" w:rsidR="00F103B2" w:rsidRDefault="009411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0485" w:history="1">
            <w:r w:rsidR="00F103B2" w:rsidRPr="000E0C7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103B2">
              <w:rPr>
                <w:noProof/>
                <w:webHidden/>
              </w:rPr>
              <w:tab/>
            </w:r>
            <w:r w:rsidR="00F103B2">
              <w:rPr>
                <w:noProof/>
                <w:webHidden/>
              </w:rPr>
              <w:fldChar w:fldCharType="begin"/>
            </w:r>
            <w:r w:rsidR="00F103B2">
              <w:rPr>
                <w:noProof/>
                <w:webHidden/>
              </w:rPr>
              <w:instrText xml:space="preserve"> PAGEREF _Toc202970485 \h </w:instrText>
            </w:r>
            <w:r w:rsidR="00F103B2">
              <w:rPr>
                <w:noProof/>
                <w:webHidden/>
              </w:rPr>
            </w:r>
            <w:r w:rsidR="00F103B2">
              <w:rPr>
                <w:noProof/>
                <w:webHidden/>
              </w:rPr>
              <w:fldChar w:fldCharType="separate"/>
            </w:r>
            <w:r w:rsidR="00F103B2">
              <w:rPr>
                <w:noProof/>
                <w:webHidden/>
              </w:rPr>
              <w:t>4</w:t>
            </w:r>
            <w:r w:rsidR="00F103B2">
              <w:rPr>
                <w:noProof/>
                <w:webHidden/>
              </w:rPr>
              <w:fldChar w:fldCharType="end"/>
            </w:r>
          </w:hyperlink>
        </w:p>
        <w:p w14:paraId="68EE3741" w14:textId="77777777" w:rsidR="00F103B2" w:rsidRDefault="009411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0486" w:history="1">
            <w:r w:rsidR="00F103B2" w:rsidRPr="000E0C7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103B2">
              <w:rPr>
                <w:noProof/>
                <w:webHidden/>
              </w:rPr>
              <w:tab/>
            </w:r>
            <w:r w:rsidR="00F103B2">
              <w:rPr>
                <w:noProof/>
                <w:webHidden/>
              </w:rPr>
              <w:fldChar w:fldCharType="begin"/>
            </w:r>
            <w:r w:rsidR="00F103B2">
              <w:rPr>
                <w:noProof/>
                <w:webHidden/>
              </w:rPr>
              <w:instrText xml:space="preserve"> PAGEREF _Toc202970486 \h </w:instrText>
            </w:r>
            <w:r w:rsidR="00F103B2">
              <w:rPr>
                <w:noProof/>
                <w:webHidden/>
              </w:rPr>
            </w:r>
            <w:r w:rsidR="00F103B2">
              <w:rPr>
                <w:noProof/>
                <w:webHidden/>
              </w:rPr>
              <w:fldChar w:fldCharType="separate"/>
            </w:r>
            <w:r w:rsidR="00F103B2">
              <w:rPr>
                <w:noProof/>
                <w:webHidden/>
              </w:rPr>
              <w:t>5</w:t>
            </w:r>
            <w:r w:rsidR="00F103B2">
              <w:rPr>
                <w:noProof/>
                <w:webHidden/>
              </w:rPr>
              <w:fldChar w:fldCharType="end"/>
            </w:r>
          </w:hyperlink>
        </w:p>
        <w:p w14:paraId="15CAB320" w14:textId="77777777" w:rsidR="00F103B2" w:rsidRDefault="009411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0487" w:history="1">
            <w:r w:rsidR="00F103B2" w:rsidRPr="000E0C7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103B2">
              <w:rPr>
                <w:noProof/>
                <w:webHidden/>
              </w:rPr>
              <w:tab/>
            </w:r>
            <w:r w:rsidR="00F103B2">
              <w:rPr>
                <w:noProof/>
                <w:webHidden/>
              </w:rPr>
              <w:fldChar w:fldCharType="begin"/>
            </w:r>
            <w:r w:rsidR="00F103B2">
              <w:rPr>
                <w:noProof/>
                <w:webHidden/>
              </w:rPr>
              <w:instrText xml:space="preserve"> PAGEREF _Toc202970487 \h </w:instrText>
            </w:r>
            <w:r w:rsidR="00F103B2">
              <w:rPr>
                <w:noProof/>
                <w:webHidden/>
              </w:rPr>
            </w:r>
            <w:r w:rsidR="00F103B2">
              <w:rPr>
                <w:noProof/>
                <w:webHidden/>
              </w:rPr>
              <w:fldChar w:fldCharType="separate"/>
            </w:r>
            <w:r w:rsidR="00F103B2">
              <w:rPr>
                <w:noProof/>
                <w:webHidden/>
              </w:rPr>
              <w:t>5</w:t>
            </w:r>
            <w:r w:rsidR="00F103B2">
              <w:rPr>
                <w:noProof/>
                <w:webHidden/>
              </w:rPr>
              <w:fldChar w:fldCharType="end"/>
            </w:r>
          </w:hyperlink>
        </w:p>
        <w:p w14:paraId="1C46856E" w14:textId="77777777" w:rsidR="00F103B2" w:rsidRDefault="009411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0488" w:history="1">
            <w:r w:rsidR="00F103B2" w:rsidRPr="000E0C7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103B2">
              <w:rPr>
                <w:noProof/>
                <w:webHidden/>
              </w:rPr>
              <w:tab/>
            </w:r>
            <w:r w:rsidR="00F103B2">
              <w:rPr>
                <w:noProof/>
                <w:webHidden/>
              </w:rPr>
              <w:fldChar w:fldCharType="begin"/>
            </w:r>
            <w:r w:rsidR="00F103B2">
              <w:rPr>
                <w:noProof/>
                <w:webHidden/>
              </w:rPr>
              <w:instrText xml:space="preserve"> PAGEREF _Toc202970488 \h </w:instrText>
            </w:r>
            <w:r w:rsidR="00F103B2">
              <w:rPr>
                <w:noProof/>
                <w:webHidden/>
              </w:rPr>
            </w:r>
            <w:r w:rsidR="00F103B2">
              <w:rPr>
                <w:noProof/>
                <w:webHidden/>
              </w:rPr>
              <w:fldChar w:fldCharType="separate"/>
            </w:r>
            <w:r w:rsidR="00F103B2">
              <w:rPr>
                <w:noProof/>
                <w:webHidden/>
              </w:rPr>
              <w:t>6</w:t>
            </w:r>
            <w:r w:rsidR="00F103B2">
              <w:rPr>
                <w:noProof/>
                <w:webHidden/>
              </w:rPr>
              <w:fldChar w:fldCharType="end"/>
            </w:r>
          </w:hyperlink>
        </w:p>
        <w:p w14:paraId="58798648" w14:textId="77777777" w:rsidR="00F103B2" w:rsidRDefault="009411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0489" w:history="1">
            <w:r w:rsidR="00F103B2" w:rsidRPr="000E0C7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103B2">
              <w:rPr>
                <w:noProof/>
                <w:webHidden/>
              </w:rPr>
              <w:tab/>
            </w:r>
            <w:r w:rsidR="00F103B2">
              <w:rPr>
                <w:noProof/>
                <w:webHidden/>
              </w:rPr>
              <w:fldChar w:fldCharType="begin"/>
            </w:r>
            <w:r w:rsidR="00F103B2">
              <w:rPr>
                <w:noProof/>
                <w:webHidden/>
              </w:rPr>
              <w:instrText xml:space="preserve"> PAGEREF _Toc202970489 \h </w:instrText>
            </w:r>
            <w:r w:rsidR="00F103B2">
              <w:rPr>
                <w:noProof/>
                <w:webHidden/>
              </w:rPr>
            </w:r>
            <w:r w:rsidR="00F103B2">
              <w:rPr>
                <w:noProof/>
                <w:webHidden/>
              </w:rPr>
              <w:fldChar w:fldCharType="separate"/>
            </w:r>
            <w:r w:rsidR="00F103B2">
              <w:rPr>
                <w:noProof/>
                <w:webHidden/>
              </w:rPr>
              <w:t>6</w:t>
            </w:r>
            <w:r w:rsidR="00F103B2">
              <w:rPr>
                <w:noProof/>
                <w:webHidden/>
              </w:rPr>
              <w:fldChar w:fldCharType="end"/>
            </w:r>
          </w:hyperlink>
        </w:p>
        <w:p w14:paraId="49215046" w14:textId="77777777" w:rsidR="00F103B2" w:rsidRDefault="009411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0490" w:history="1">
            <w:r w:rsidR="00F103B2" w:rsidRPr="000E0C7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103B2">
              <w:rPr>
                <w:noProof/>
                <w:webHidden/>
              </w:rPr>
              <w:tab/>
            </w:r>
            <w:r w:rsidR="00F103B2">
              <w:rPr>
                <w:noProof/>
                <w:webHidden/>
              </w:rPr>
              <w:fldChar w:fldCharType="begin"/>
            </w:r>
            <w:r w:rsidR="00F103B2">
              <w:rPr>
                <w:noProof/>
                <w:webHidden/>
              </w:rPr>
              <w:instrText xml:space="preserve"> PAGEREF _Toc202970490 \h </w:instrText>
            </w:r>
            <w:r w:rsidR="00F103B2">
              <w:rPr>
                <w:noProof/>
                <w:webHidden/>
              </w:rPr>
            </w:r>
            <w:r w:rsidR="00F103B2">
              <w:rPr>
                <w:noProof/>
                <w:webHidden/>
              </w:rPr>
              <w:fldChar w:fldCharType="separate"/>
            </w:r>
            <w:r w:rsidR="00F103B2">
              <w:rPr>
                <w:noProof/>
                <w:webHidden/>
              </w:rPr>
              <w:t>7</w:t>
            </w:r>
            <w:r w:rsidR="00F103B2">
              <w:rPr>
                <w:noProof/>
                <w:webHidden/>
              </w:rPr>
              <w:fldChar w:fldCharType="end"/>
            </w:r>
          </w:hyperlink>
        </w:p>
        <w:p w14:paraId="1E115849" w14:textId="77777777" w:rsidR="00F103B2" w:rsidRDefault="009411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0491" w:history="1">
            <w:r w:rsidR="00F103B2" w:rsidRPr="000E0C7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103B2">
              <w:rPr>
                <w:noProof/>
                <w:webHidden/>
              </w:rPr>
              <w:tab/>
            </w:r>
            <w:r w:rsidR="00F103B2">
              <w:rPr>
                <w:noProof/>
                <w:webHidden/>
              </w:rPr>
              <w:fldChar w:fldCharType="begin"/>
            </w:r>
            <w:r w:rsidR="00F103B2">
              <w:rPr>
                <w:noProof/>
                <w:webHidden/>
              </w:rPr>
              <w:instrText xml:space="preserve"> PAGEREF _Toc202970491 \h </w:instrText>
            </w:r>
            <w:r w:rsidR="00F103B2">
              <w:rPr>
                <w:noProof/>
                <w:webHidden/>
              </w:rPr>
            </w:r>
            <w:r w:rsidR="00F103B2">
              <w:rPr>
                <w:noProof/>
                <w:webHidden/>
              </w:rPr>
              <w:fldChar w:fldCharType="separate"/>
            </w:r>
            <w:r w:rsidR="00F103B2">
              <w:rPr>
                <w:noProof/>
                <w:webHidden/>
              </w:rPr>
              <w:t>8</w:t>
            </w:r>
            <w:r w:rsidR="00F103B2">
              <w:rPr>
                <w:noProof/>
                <w:webHidden/>
              </w:rPr>
              <w:fldChar w:fldCharType="end"/>
            </w:r>
          </w:hyperlink>
        </w:p>
        <w:p w14:paraId="1A74AD9B" w14:textId="77777777" w:rsidR="00F103B2" w:rsidRDefault="009411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0492" w:history="1">
            <w:r w:rsidR="00F103B2" w:rsidRPr="000E0C7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103B2">
              <w:rPr>
                <w:noProof/>
                <w:webHidden/>
              </w:rPr>
              <w:tab/>
            </w:r>
            <w:r w:rsidR="00F103B2">
              <w:rPr>
                <w:noProof/>
                <w:webHidden/>
              </w:rPr>
              <w:fldChar w:fldCharType="begin"/>
            </w:r>
            <w:r w:rsidR="00F103B2">
              <w:rPr>
                <w:noProof/>
                <w:webHidden/>
              </w:rPr>
              <w:instrText xml:space="preserve"> PAGEREF _Toc202970492 \h </w:instrText>
            </w:r>
            <w:r w:rsidR="00F103B2">
              <w:rPr>
                <w:noProof/>
                <w:webHidden/>
              </w:rPr>
            </w:r>
            <w:r w:rsidR="00F103B2">
              <w:rPr>
                <w:noProof/>
                <w:webHidden/>
              </w:rPr>
              <w:fldChar w:fldCharType="separate"/>
            </w:r>
            <w:r w:rsidR="00F103B2">
              <w:rPr>
                <w:noProof/>
                <w:webHidden/>
              </w:rPr>
              <w:t>9</w:t>
            </w:r>
            <w:r w:rsidR="00F103B2">
              <w:rPr>
                <w:noProof/>
                <w:webHidden/>
              </w:rPr>
              <w:fldChar w:fldCharType="end"/>
            </w:r>
          </w:hyperlink>
        </w:p>
        <w:p w14:paraId="0934D8EC" w14:textId="77777777" w:rsidR="00F103B2" w:rsidRDefault="009411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0493" w:history="1">
            <w:r w:rsidR="00F103B2" w:rsidRPr="000E0C7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103B2">
              <w:rPr>
                <w:noProof/>
                <w:webHidden/>
              </w:rPr>
              <w:tab/>
            </w:r>
            <w:r w:rsidR="00F103B2">
              <w:rPr>
                <w:noProof/>
                <w:webHidden/>
              </w:rPr>
              <w:fldChar w:fldCharType="begin"/>
            </w:r>
            <w:r w:rsidR="00F103B2">
              <w:rPr>
                <w:noProof/>
                <w:webHidden/>
              </w:rPr>
              <w:instrText xml:space="preserve"> PAGEREF _Toc202970493 \h </w:instrText>
            </w:r>
            <w:r w:rsidR="00F103B2">
              <w:rPr>
                <w:noProof/>
                <w:webHidden/>
              </w:rPr>
            </w:r>
            <w:r w:rsidR="00F103B2">
              <w:rPr>
                <w:noProof/>
                <w:webHidden/>
              </w:rPr>
              <w:fldChar w:fldCharType="separate"/>
            </w:r>
            <w:r w:rsidR="00F103B2">
              <w:rPr>
                <w:noProof/>
                <w:webHidden/>
              </w:rPr>
              <w:t>10</w:t>
            </w:r>
            <w:r w:rsidR="00F103B2">
              <w:rPr>
                <w:noProof/>
                <w:webHidden/>
              </w:rPr>
              <w:fldChar w:fldCharType="end"/>
            </w:r>
          </w:hyperlink>
        </w:p>
        <w:p w14:paraId="4B727F65" w14:textId="77777777" w:rsidR="00F103B2" w:rsidRDefault="009411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0494" w:history="1">
            <w:r w:rsidR="00F103B2" w:rsidRPr="000E0C7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103B2">
              <w:rPr>
                <w:noProof/>
                <w:webHidden/>
              </w:rPr>
              <w:tab/>
            </w:r>
            <w:r w:rsidR="00F103B2">
              <w:rPr>
                <w:noProof/>
                <w:webHidden/>
              </w:rPr>
              <w:fldChar w:fldCharType="begin"/>
            </w:r>
            <w:r w:rsidR="00F103B2">
              <w:rPr>
                <w:noProof/>
                <w:webHidden/>
              </w:rPr>
              <w:instrText xml:space="preserve"> PAGEREF _Toc202970494 \h </w:instrText>
            </w:r>
            <w:r w:rsidR="00F103B2">
              <w:rPr>
                <w:noProof/>
                <w:webHidden/>
              </w:rPr>
            </w:r>
            <w:r w:rsidR="00F103B2">
              <w:rPr>
                <w:noProof/>
                <w:webHidden/>
              </w:rPr>
              <w:fldChar w:fldCharType="separate"/>
            </w:r>
            <w:r w:rsidR="00F103B2">
              <w:rPr>
                <w:noProof/>
                <w:webHidden/>
              </w:rPr>
              <w:t>10</w:t>
            </w:r>
            <w:r w:rsidR="00F103B2">
              <w:rPr>
                <w:noProof/>
                <w:webHidden/>
              </w:rPr>
              <w:fldChar w:fldCharType="end"/>
            </w:r>
          </w:hyperlink>
        </w:p>
        <w:p w14:paraId="028E1F3C" w14:textId="77777777" w:rsidR="00F103B2" w:rsidRDefault="009411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0495" w:history="1">
            <w:r w:rsidR="00F103B2" w:rsidRPr="000E0C7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103B2">
              <w:rPr>
                <w:noProof/>
                <w:webHidden/>
              </w:rPr>
              <w:tab/>
            </w:r>
            <w:r w:rsidR="00F103B2">
              <w:rPr>
                <w:noProof/>
                <w:webHidden/>
              </w:rPr>
              <w:fldChar w:fldCharType="begin"/>
            </w:r>
            <w:r w:rsidR="00F103B2">
              <w:rPr>
                <w:noProof/>
                <w:webHidden/>
              </w:rPr>
              <w:instrText xml:space="preserve"> PAGEREF _Toc202970495 \h </w:instrText>
            </w:r>
            <w:r w:rsidR="00F103B2">
              <w:rPr>
                <w:noProof/>
                <w:webHidden/>
              </w:rPr>
            </w:r>
            <w:r w:rsidR="00F103B2">
              <w:rPr>
                <w:noProof/>
                <w:webHidden/>
              </w:rPr>
              <w:fldChar w:fldCharType="separate"/>
            </w:r>
            <w:r w:rsidR="00F103B2">
              <w:rPr>
                <w:noProof/>
                <w:webHidden/>
              </w:rPr>
              <w:t>10</w:t>
            </w:r>
            <w:r w:rsidR="00F103B2">
              <w:rPr>
                <w:noProof/>
                <w:webHidden/>
              </w:rPr>
              <w:fldChar w:fldCharType="end"/>
            </w:r>
          </w:hyperlink>
        </w:p>
        <w:p w14:paraId="2150F699" w14:textId="77777777" w:rsidR="00F103B2" w:rsidRDefault="009411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0496" w:history="1">
            <w:r w:rsidR="00F103B2" w:rsidRPr="000E0C7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103B2">
              <w:rPr>
                <w:noProof/>
                <w:webHidden/>
              </w:rPr>
              <w:tab/>
            </w:r>
            <w:r w:rsidR="00F103B2">
              <w:rPr>
                <w:noProof/>
                <w:webHidden/>
              </w:rPr>
              <w:fldChar w:fldCharType="begin"/>
            </w:r>
            <w:r w:rsidR="00F103B2">
              <w:rPr>
                <w:noProof/>
                <w:webHidden/>
              </w:rPr>
              <w:instrText xml:space="preserve"> PAGEREF _Toc202970496 \h </w:instrText>
            </w:r>
            <w:r w:rsidR="00F103B2">
              <w:rPr>
                <w:noProof/>
                <w:webHidden/>
              </w:rPr>
            </w:r>
            <w:r w:rsidR="00F103B2">
              <w:rPr>
                <w:noProof/>
                <w:webHidden/>
              </w:rPr>
              <w:fldChar w:fldCharType="separate"/>
            </w:r>
            <w:r w:rsidR="00F103B2">
              <w:rPr>
                <w:noProof/>
                <w:webHidden/>
              </w:rPr>
              <w:t>10</w:t>
            </w:r>
            <w:r w:rsidR="00F103B2">
              <w:rPr>
                <w:noProof/>
                <w:webHidden/>
              </w:rPr>
              <w:fldChar w:fldCharType="end"/>
            </w:r>
          </w:hyperlink>
        </w:p>
        <w:p w14:paraId="3A110F18" w14:textId="77777777" w:rsidR="00F103B2" w:rsidRDefault="009411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0497" w:history="1">
            <w:r w:rsidR="00F103B2" w:rsidRPr="000E0C7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103B2">
              <w:rPr>
                <w:noProof/>
                <w:webHidden/>
              </w:rPr>
              <w:tab/>
            </w:r>
            <w:r w:rsidR="00F103B2">
              <w:rPr>
                <w:noProof/>
                <w:webHidden/>
              </w:rPr>
              <w:fldChar w:fldCharType="begin"/>
            </w:r>
            <w:r w:rsidR="00F103B2">
              <w:rPr>
                <w:noProof/>
                <w:webHidden/>
              </w:rPr>
              <w:instrText xml:space="preserve"> PAGEREF _Toc202970497 \h </w:instrText>
            </w:r>
            <w:r w:rsidR="00F103B2">
              <w:rPr>
                <w:noProof/>
                <w:webHidden/>
              </w:rPr>
            </w:r>
            <w:r w:rsidR="00F103B2">
              <w:rPr>
                <w:noProof/>
                <w:webHidden/>
              </w:rPr>
              <w:fldChar w:fldCharType="separate"/>
            </w:r>
            <w:r w:rsidR="00F103B2">
              <w:rPr>
                <w:noProof/>
                <w:webHidden/>
              </w:rPr>
              <w:t>10</w:t>
            </w:r>
            <w:r w:rsidR="00F103B2">
              <w:rPr>
                <w:noProof/>
                <w:webHidden/>
              </w:rPr>
              <w:fldChar w:fldCharType="end"/>
            </w:r>
          </w:hyperlink>
        </w:p>
        <w:p w14:paraId="3B7CEF73" w14:textId="77777777" w:rsidR="00F103B2" w:rsidRDefault="009411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0498" w:history="1">
            <w:r w:rsidR="00F103B2" w:rsidRPr="000E0C7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103B2">
              <w:rPr>
                <w:noProof/>
                <w:webHidden/>
              </w:rPr>
              <w:tab/>
            </w:r>
            <w:r w:rsidR="00F103B2">
              <w:rPr>
                <w:noProof/>
                <w:webHidden/>
              </w:rPr>
              <w:fldChar w:fldCharType="begin"/>
            </w:r>
            <w:r w:rsidR="00F103B2">
              <w:rPr>
                <w:noProof/>
                <w:webHidden/>
              </w:rPr>
              <w:instrText xml:space="preserve"> PAGEREF _Toc202970498 \h </w:instrText>
            </w:r>
            <w:r w:rsidR="00F103B2">
              <w:rPr>
                <w:noProof/>
                <w:webHidden/>
              </w:rPr>
            </w:r>
            <w:r w:rsidR="00F103B2">
              <w:rPr>
                <w:noProof/>
                <w:webHidden/>
              </w:rPr>
              <w:fldChar w:fldCharType="separate"/>
            </w:r>
            <w:r w:rsidR="00F103B2">
              <w:rPr>
                <w:noProof/>
                <w:webHidden/>
              </w:rPr>
              <w:t>10</w:t>
            </w:r>
            <w:r w:rsidR="00F103B2">
              <w:rPr>
                <w:noProof/>
                <w:webHidden/>
              </w:rPr>
              <w:fldChar w:fldCharType="end"/>
            </w:r>
          </w:hyperlink>
        </w:p>
        <w:p w14:paraId="42FADF8D" w14:textId="77777777" w:rsidR="00F103B2" w:rsidRDefault="009411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0499" w:history="1">
            <w:r w:rsidR="00F103B2" w:rsidRPr="000E0C7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103B2">
              <w:rPr>
                <w:noProof/>
                <w:webHidden/>
              </w:rPr>
              <w:tab/>
            </w:r>
            <w:r w:rsidR="00F103B2">
              <w:rPr>
                <w:noProof/>
                <w:webHidden/>
              </w:rPr>
              <w:fldChar w:fldCharType="begin"/>
            </w:r>
            <w:r w:rsidR="00F103B2">
              <w:rPr>
                <w:noProof/>
                <w:webHidden/>
              </w:rPr>
              <w:instrText xml:space="preserve"> PAGEREF _Toc202970499 \h </w:instrText>
            </w:r>
            <w:r w:rsidR="00F103B2">
              <w:rPr>
                <w:noProof/>
                <w:webHidden/>
              </w:rPr>
            </w:r>
            <w:r w:rsidR="00F103B2">
              <w:rPr>
                <w:noProof/>
                <w:webHidden/>
              </w:rPr>
              <w:fldChar w:fldCharType="separate"/>
            </w:r>
            <w:r w:rsidR="00F103B2">
              <w:rPr>
                <w:noProof/>
                <w:webHidden/>
              </w:rPr>
              <w:t>10</w:t>
            </w:r>
            <w:r w:rsidR="00F103B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9704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и усвоение теоретических основ и практических навыков и умений в области устойчивого развития интегрированных цепей поставок в условиях цифровизации.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9704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Устойчивое развитие интегрированных цепей поставок в условиях цифровизации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9704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103B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103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103B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103B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103B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103B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103B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103B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103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103B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103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03B2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F103B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103B2">
              <w:rPr>
                <w:rFonts w:ascii="Times New Roman" w:hAnsi="Times New Roman" w:cs="Times New Roman"/>
              </w:rPr>
              <w:t xml:space="preserve"> анализировать бизнес-процессы, подходы и методы управления в транспортно-логистическом бизнесе и формировать </w:t>
            </w:r>
            <w:proofErr w:type="spellStart"/>
            <w:r w:rsidRPr="00F103B2">
              <w:rPr>
                <w:rFonts w:ascii="Times New Roman" w:hAnsi="Times New Roman" w:cs="Times New Roman"/>
              </w:rPr>
              <w:t>клиентоориентированные</w:t>
            </w:r>
            <w:proofErr w:type="spellEnd"/>
            <w:r w:rsidRPr="00F103B2">
              <w:rPr>
                <w:rFonts w:ascii="Times New Roman" w:hAnsi="Times New Roman" w:cs="Times New Roman"/>
              </w:rPr>
              <w:t xml:space="preserve"> бизнес-модели, инновационные услуги и процессы, создавать нематериальные активы (бренды)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103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03B2">
              <w:rPr>
                <w:rFonts w:ascii="Times New Roman" w:hAnsi="Times New Roman" w:cs="Times New Roman"/>
                <w:lang w:bidi="ru-RU"/>
              </w:rPr>
              <w:t xml:space="preserve">ПК-2.1 - Способен осуществлять выбор инструментов и внедрять инновационные решения и технологии для развития транспортно-логистического бизнеса в условиях </w:t>
            </w:r>
            <w:proofErr w:type="spellStart"/>
            <w:r w:rsidRPr="00F103B2">
              <w:rPr>
                <w:rFonts w:ascii="Times New Roman" w:hAnsi="Times New Roman" w:cs="Times New Roman"/>
                <w:lang w:bidi="ru-RU"/>
              </w:rPr>
              <w:t>цифровизации</w:t>
            </w:r>
            <w:proofErr w:type="spell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103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03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03B2">
              <w:rPr>
                <w:rFonts w:ascii="Times New Roman" w:hAnsi="Times New Roman" w:cs="Times New Roman"/>
              </w:rPr>
              <w:t xml:space="preserve">этапы развития научных исследований в области управления цепями поставок; основы проектирования сетевой структуры цепей поставок, логистический инструментарий управления цепями поставок; факторы, влияющие на устойчивое развитие интегрированных цепей поставок, подходы к развитию цепей поставок в условиях </w:t>
            </w:r>
            <w:proofErr w:type="spellStart"/>
            <w:r w:rsidR="00316402" w:rsidRPr="00F103B2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316402" w:rsidRPr="00F103B2">
              <w:rPr>
                <w:rFonts w:ascii="Times New Roman" w:hAnsi="Times New Roman" w:cs="Times New Roman"/>
              </w:rPr>
              <w:t>.</w:t>
            </w:r>
            <w:r w:rsidRPr="00F103B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103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03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03B2">
              <w:rPr>
                <w:rFonts w:ascii="Times New Roman" w:hAnsi="Times New Roman" w:cs="Times New Roman"/>
              </w:rPr>
              <w:t xml:space="preserve">осуществлять выбор инструментов, инновационных решений и технологий для </w:t>
            </w:r>
            <w:proofErr w:type="gramStart"/>
            <w:r w:rsidR="00FD518F" w:rsidRPr="00F103B2">
              <w:rPr>
                <w:rFonts w:ascii="Times New Roman" w:hAnsi="Times New Roman" w:cs="Times New Roman"/>
              </w:rPr>
              <w:t>устойчивого</w:t>
            </w:r>
            <w:proofErr w:type="gramEnd"/>
            <w:r w:rsidR="00FD518F" w:rsidRPr="00F103B2">
              <w:rPr>
                <w:rFonts w:ascii="Times New Roman" w:hAnsi="Times New Roman" w:cs="Times New Roman"/>
              </w:rPr>
              <w:t xml:space="preserve"> развития транспортно-логистического бизнеса в условиях </w:t>
            </w:r>
            <w:proofErr w:type="spellStart"/>
            <w:r w:rsidR="00FD518F" w:rsidRPr="00F103B2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F103B2">
              <w:rPr>
                <w:rFonts w:ascii="Times New Roman" w:hAnsi="Times New Roman" w:cs="Times New Roman"/>
              </w:rPr>
              <w:t>.</w:t>
            </w:r>
            <w:r w:rsidRPr="00F103B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103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03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03B2">
              <w:rPr>
                <w:rFonts w:ascii="Times New Roman" w:hAnsi="Times New Roman" w:cs="Times New Roman"/>
              </w:rPr>
              <w:t xml:space="preserve">навыками проектирования интегрированных цепей поставок транснациональной транспортно-логистической компании и управления ими в условиях </w:t>
            </w:r>
            <w:proofErr w:type="spellStart"/>
            <w:r w:rsidR="00FD518F" w:rsidRPr="00F103B2">
              <w:rPr>
                <w:rFonts w:ascii="Times New Roman" w:hAnsi="Times New Roman" w:cs="Times New Roman"/>
              </w:rPr>
              <w:t>цифровизации</w:t>
            </w:r>
            <w:proofErr w:type="spellEnd"/>
            <w:proofErr w:type="gramStart"/>
            <w:r w:rsidR="00FD518F" w:rsidRPr="00F103B2">
              <w:rPr>
                <w:rFonts w:ascii="Times New Roman" w:hAnsi="Times New Roman" w:cs="Times New Roman"/>
              </w:rPr>
              <w:t>.</w:t>
            </w:r>
            <w:r w:rsidRPr="00F103B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103B2" w14:paraId="494E12A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DC028" w14:textId="77777777" w:rsidR="00751095" w:rsidRPr="00F103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03B2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F103B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103B2">
              <w:rPr>
                <w:rFonts w:ascii="Times New Roman" w:hAnsi="Times New Roman" w:cs="Times New Roman"/>
              </w:rPr>
              <w:t xml:space="preserve"> разрабатывать стратегию развития операционного направления логистической деятельности компании в области управления перевозками грузов в цепи поставок транснациональной транспортно-логистической компании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1A7E2" w14:textId="77777777" w:rsidR="00751095" w:rsidRPr="00F103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03B2">
              <w:rPr>
                <w:rFonts w:ascii="Times New Roman" w:hAnsi="Times New Roman" w:cs="Times New Roman"/>
                <w:lang w:bidi="ru-RU"/>
              </w:rPr>
              <w:t xml:space="preserve">ПК-4.2 - Способен проводить анализ перспективных направлений развития логистической деятельности транспортно-логистической компании в области управления перевозками грузов в условиях </w:t>
            </w:r>
            <w:proofErr w:type="spellStart"/>
            <w:r w:rsidRPr="00F103B2">
              <w:rPr>
                <w:rFonts w:ascii="Times New Roman" w:hAnsi="Times New Roman" w:cs="Times New Roman"/>
                <w:lang w:bidi="ru-RU"/>
              </w:rPr>
              <w:t>цифровизации</w:t>
            </w:r>
            <w:proofErr w:type="spell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24B6A" w14:textId="77777777" w:rsidR="00751095" w:rsidRPr="00F103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03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03B2">
              <w:rPr>
                <w:rFonts w:ascii="Times New Roman" w:hAnsi="Times New Roman" w:cs="Times New Roman"/>
              </w:rPr>
              <w:t xml:space="preserve">перспективные направления развития логистической деятельности транспортно-логистической компании в области управления перевозками грузов в условиях </w:t>
            </w:r>
            <w:proofErr w:type="spellStart"/>
            <w:r w:rsidR="00316402" w:rsidRPr="00F103B2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F103B2">
              <w:rPr>
                <w:rFonts w:ascii="Times New Roman" w:hAnsi="Times New Roman" w:cs="Times New Roman"/>
              </w:rPr>
              <w:t xml:space="preserve"> </w:t>
            </w:r>
          </w:p>
          <w:p w14:paraId="55D3F1D4" w14:textId="77777777" w:rsidR="00751095" w:rsidRPr="00F103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03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03B2">
              <w:rPr>
                <w:rFonts w:ascii="Times New Roman" w:hAnsi="Times New Roman" w:cs="Times New Roman"/>
              </w:rPr>
              <w:t>анализировать перспективные направления развития логистической деятельности транспортно-логистической компании и учитывать их при интегрированном планировании цепей поставок</w:t>
            </w:r>
            <w:r w:rsidRPr="00F103B2">
              <w:rPr>
                <w:rFonts w:ascii="Times New Roman" w:hAnsi="Times New Roman" w:cs="Times New Roman"/>
              </w:rPr>
              <w:t xml:space="preserve">. </w:t>
            </w:r>
          </w:p>
          <w:p w14:paraId="3EF1476E" w14:textId="77777777" w:rsidR="00751095" w:rsidRPr="00F103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03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03B2">
              <w:rPr>
                <w:rFonts w:ascii="Times New Roman" w:hAnsi="Times New Roman" w:cs="Times New Roman"/>
              </w:rPr>
              <w:t>анализировать перспективные направления развития логистической деятельности транспортно-логистической компании и учитывать их при интегрированном планировании цепей поставок</w:t>
            </w:r>
            <w:r w:rsidRPr="00F103B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103B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97048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положения теории управления цепями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цепями поставок: экономическая сущность, значение и роль в современной экономике. Эволюция концепции управления цепями поставок. Развитие концепции управления цепями поставок в современных условиях. Классификация цепей поставок. Интеграция бизнес-процессов в цепях поставок. Объектная декомпозиция цепи поставок. Процессная декомпозиция цепи поставок. Сетевая структура цепей поставок. Границы и структурные размерности сети. Участники цепей поставок. Типы связей между участниками цепей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4A6576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2DE2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Концепция интегрированного планирования цепей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5A79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интегрированного планирования цепей поставок. Проблемы и преграды, мешающие внедрению интегрированного планирования. Внешняя интеграция в цепи поставок. Концепции интегрированного взаимодействия контрагентов в цепях поставок. Виды планирования в цепях поставок. Основные методы планирования. Взаимосвязь основных уровней принятия решений в планировании цепей поставок. Принципы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F3D1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B090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9D79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49EF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714AAF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89B5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Влияние неопределенности на устойчивое развитие цепей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071A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устойчивого развития. Практика применения принципов устойчивого развития при формировании цепей поставок. Понятие, причины и виды неопределенности. Влияние неопределенности на цепи поставок.  Bullwhip-эффект в цепях поставок: причины возникновения и методы снижения. Методы межфункциональной и межорганизационной координации в цепях поставок для снижения неопределенности. Внутрихолдинговое взаимодействие в области управления цепями поставок транспортно-логистической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A09F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1DAF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D008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E758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47EAF4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36A9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Стратегии цепей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0BB3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Конкурентоспособность цепи поставок. Понятие, цель и задачи стратегического планирования цепей поставок. Процесс стратегического планирования. Факторы, учитываемые при проектировании цепи поставок транспортно-логистической компании. Показатели функционирования цепей поставок. Основные стратегии управления цепями поставок, взаимосвязь с логистической стратегией и стратегиями высшего уровня. Разработка стратегии. Достижение стратегического соответствия в цепях поставок. Компромисс реактивность/эффективность.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EFD6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0144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A417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21AC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D67ED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C397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Тактическое и оперативное планирование в цепях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A8E2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 процесса планирования в цепях поставок на тактическом уровне. Обобщенные планы и основные графики. Оперативное планирование и его составляющие. Оптимизация и балансировка планов. Определение мощности цепи поставок. Способы корректировки мощности. Изменение мощности цепи поставок во времени.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175B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1AFB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24B4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283A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7EFC2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1EB6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Цифровые технологии в  управлении цепями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3E93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концепции и системы интегрированного планирования цепей поставок. SCOR- и SADT- модели. Современные цифровые технологии в цепях поставок транснациональной транспортно-логистической компании. Факторы устойчивого развития транспортно-логистических систем. Оценка цепей поставок и их элементов на соответствие принципам устойчивого развития. Цифровая трансформация цепей поставок транспортно-логистической компании. Цифровые платформы. Практика применения смарт-контрактов при управлении цепями поставок транспортно-логистической компании. Цифровые двойники. Особенности построения цепей поставок в бизнес-экосистемах.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B1D6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83F4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4A58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29BA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014E512" w:rsidR="00963445" w:rsidRPr="00352B6F" w:rsidRDefault="00F103B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97048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9704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7"/>
        <w:gridCol w:w="37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103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03B2">
              <w:rPr>
                <w:rFonts w:ascii="Times New Roman" w:hAnsi="Times New Roman" w:cs="Times New Roman"/>
                <w:sz w:val="24"/>
                <w:szCs w:val="24"/>
              </w:rPr>
              <w:t>Гвилия Н.А. Стратегическое планирование цепей поставок: учебное пособие / Н. А. Гвилия. – СПб</w:t>
            </w:r>
            <w:proofErr w:type="gramStart"/>
            <w:r w:rsidRPr="00F103B2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F103B2">
              <w:rPr>
                <w:rFonts w:ascii="Times New Roman" w:hAnsi="Times New Roman" w:cs="Times New Roman"/>
                <w:sz w:val="24"/>
                <w:szCs w:val="24"/>
              </w:rPr>
              <w:t>Изд-во СПбГЭУ, 2015. – 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411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B2%D0%B0%D0%BD%D0%B8%D0%B5.pdf</w:t>
              </w:r>
            </w:hyperlink>
          </w:p>
        </w:tc>
      </w:tr>
      <w:tr w:rsidR="00262CF0" w:rsidRPr="007E6725" w14:paraId="06E285C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F857A8" w14:textId="77777777" w:rsidR="00262CF0" w:rsidRPr="00F103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03B2">
              <w:rPr>
                <w:rFonts w:ascii="Times New Roman" w:hAnsi="Times New Roman" w:cs="Times New Roman"/>
                <w:sz w:val="24"/>
                <w:szCs w:val="24"/>
              </w:rPr>
              <w:t xml:space="preserve">Гвилия Н.А. Системная организация корпоративной логистики </w:t>
            </w:r>
            <w:proofErr w:type="gramStart"/>
            <w:r w:rsidRPr="00F103B2">
              <w:rPr>
                <w:rFonts w:ascii="Times New Roman" w:hAnsi="Times New Roman" w:cs="Times New Roman"/>
                <w:sz w:val="24"/>
                <w:szCs w:val="24"/>
              </w:rPr>
              <w:t>транспортного</w:t>
            </w:r>
            <w:proofErr w:type="gramEnd"/>
            <w:r w:rsidRPr="00F103B2">
              <w:rPr>
                <w:rFonts w:ascii="Times New Roman" w:hAnsi="Times New Roman" w:cs="Times New Roman"/>
                <w:sz w:val="24"/>
                <w:szCs w:val="24"/>
              </w:rPr>
              <w:t xml:space="preserve"> бизнеса в условиях </w:t>
            </w:r>
            <w:proofErr w:type="spellStart"/>
            <w:r w:rsidRPr="00F103B2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F103B2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F103B2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F103B2">
              <w:rPr>
                <w:rFonts w:ascii="Times New Roman" w:hAnsi="Times New Roman" w:cs="Times New Roman"/>
                <w:sz w:val="24"/>
                <w:szCs w:val="24"/>
              </w:rPr>
              <w:t>Изд-во СПбГЭУ, 2021. – 228 с.</w:t>
            </w:r>
            <w:r w:rsidRPr="00F103B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477F11" w14:textId="77777777" w:rsidR="00262CF0" w:rsidRPr="007E6725" w:rsidRDefault="009411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B8%D0%B2%D0%BD%D0%BE%D0%B9.pdf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9704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DE086B6" w14:textId="77777777" w:rsidTr="007B550D">
        <w:tc>
          <w:tcPr>
            <w:tcW w:w="9345" w:type="dxa"/>
          </w:tcPr>
          <w:p w14:paraId="3B3225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8385684" w14:textId="77777777" w:rsidTr="007B550D">
        <w:tc>
          <w:tcPr>
            <w:tcW w:w="9345" w:type="dxa"/>
          </w:tcPr>
          <w:p w14:paraId="799C9C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0862460" w14:textId="77777777" w:rsidTr="007B550D">
        <w:tc>
          <w:tcPr>
            <w:tcW w:w="9345" w:type="dxa"/>
          </w:tcPr>
          <w:p w14:paraId="745BCA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6411A32" w14:textId="77777777" w:rsidTr="007B550D">
        <w:tc>
          <w:tcPr>
            <w:tcW w:w="9345" w:type="dxa"/>
          </w:tcPr>
          <w:p w14:paraId="352E24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9704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4116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9704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103B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103B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03B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103B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03B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103B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103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03B2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03B2">
              <w:rPr>
                <w:sz w:val="22"/>
                <w:szCs w:val="22"/>
              </w:rPr>
              <w:t>комплексом</w:t>
            </w:r>
            <w:proofErr w:type="gramStart"/>
            <w:r w:rsidRPr="00F103B2">
              <w:rPr>
                <w:sz w:val="22"/>
                <w:szCs w:val="22"/>
              </w:rPr>
              <w:t>.С</w:t>
            </w:r>
            <w:proofErr w:type="gramEnd"/>
            <w:r w:rsidRPr="00F103B2">
              <w:rPr>
                <w:sz w:val="22"/>
                <w:szCs w:val="22"/>
              </w:rPr>
              <w:t>пециализированная</w:t>
            </w:r>
            <w:proofErr w:type="spellEnd"/>
            <w:r w:rsidRPr="00F103B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103B2">
              <w:rPr>
                <w:sz w:val="22"/>
                <w:szCs w:val="22"/>
              </w:rPr>
              <w:t xml:space="preserve">Учебная мебель на 27 посадочных мест; доска меловая - 1 шт.; тумба - 1 шт.; Компьютер </w:t>
            </w:r>
            <w:r w:rsidRPr="00F103B2">
              <w:rPr>
                <w:sz w:val="22"/>
                <w:szCs w:val="22"/>
                <w:lang w:val="en-US"/>
              </w:rPr>
              <w:t>HP</w:t>
            </w:r>
            <w:r w:rsidRPr="00F103B2">
              <w:rPr>
                <w:sz w:val="22"/>
                <w:szCs w:val="22"/>
              </w:rPr>
              <w:t xml:space="preserve"> </w:t>
            </w:r>
            <w:r w:rsidRPr="00F103B2">
              <w:rPr>
                <w:sz w:val="22"/>
                <w:szCs w:val="22"/>
                <w:lang w:val="en-US"/>
              </w:rPr>
              <w:t>GQ</w:t>
            </w:r>
            <w:r w:rsidRPr="00F103B2">
              <w:rPr>
                <w:sz w:val="22"/>
                <w:szCs w:val="22"/>
              </w:rPr>
              <w:t>652</w:t>
            </w:r>
            <w:r w:rsidRPr="00F103B2">
              <w:rPr>
                <w:sz w:val="22"/>
                <w:szCs w:val="22"/>
                <w:lang w:val="en-US"/>
              </w:rPr>
              <w:t>AW</w:t>
            </w:r>
            <w:r w:rsidRPr="00F103B2">
              <w:rPr>
                <w:sz w:val="22"/>
                <w:szCs w:val="22"/>
              </w:rPr>
              <w:t>#</w:t>
            </w:r>
            <w:r w:rsidRPr="00F103B2">
              <w:rPr>
                <w:sz w:val="22"/>
                <w:szCs w:val="22"/>
                <w:lang w:val="en-US"/>
              </w:rPr>
              <w:t>ACB</w:t>
            </w:r>
            <w:r w:rsidRPr="00F103B2">
              <w:rPr>
                <w:sz w:val="22"/>
                <w:szCs w:val="22"/>
              </w:rPr>
              <w:t xml:space="preserve"> </w:t>
            </w:r>
            <w:r w:rsidRPr="00F103B2">
              <w:rPr>
                <w:sz w:val="22"/>
                <w:szCs w:val="22"/>
                <w:lang w:val="en-US"/>
              </w:rPr>
              <w:t>dc</w:t>
            </w:r>
            <w:r w:rsidRPr="00F103B2">
              <w:rPr>
                <w:sz w:val="22"/>
                <w:szCs w:val="22"/>
              </w:rPr>
              <w:t xml:space="preserve">7800 </w:t>
            </w:r>
            <w:r w:rsidRPr="00F103B2">
              <w:rPr>
                <w:sz w:val="22"/>
                <w:szCs w:val="22"/>
                <w:lang w:val="en-US"/>
              </w:rPr>
              <w:t>USDT</w:t>
            </w:r>
            <w:r w:rsidRPr="00F103B2">
              <w:rPr>
                <w:sz w:val="22"/>
                <w:szCs w:val="22"/>
              </w:rPr>
              <w:t xml:space="preserve"> </w:t>
            </w:r>
            <w:r w:rsidRPr="00F103B2">
              <w:rPr>
                <w:sz w:val="22"/>
                <w:szCs w:val="22"/>
                <w:lang w:val="en-US"/>
              </w:rPr>
              <w:t>E</w:t>
            </w:r>
            <w:r w:rsidRPr="00F103B2">
              <w:rPr>
                <w:sz w:val="22"/>
                <w:szCs w:val="22"/>
              </w:rPr>
              <w:t xml:space="preserve"> 6550 1.0</w:t>
            </w:r>
            <w:r w:rsidRPr="00F103B2">
              <w:rPr>
                <w:sz w:val="22"/>
                <w:szCs w:val="22"/>
                <w:lang w:val="en-US"/>
              </w:rPr>
              <w:t>G</w:t>
            </w:r>
            <w:r w:rsidRPr="00F103B2">
              <w:rPr>
                <w:sz w:val="22"/>
                <w:szCs w:val="22"/>
              </w:rPr>
              <w:t>.</w:t>
            </w:r>
            <w:r w:rsidRPr="00F103B2">
              <w:rPr>
                <w:sz w:val="22"/>
                <w:szCs w:val="22"/>
                <w:lang w:val="en-US"/>
              </w:rPr>
              <w:t>DVD</w:t>
            </w:r>
            <w:r w:rsidRPr="00F103B2">
              <w:rPr>
                <w:sz w:val="22"/>
                <w:szCs w:val="22"/>
              </w:rPr>
              <w:t>-</w:t>
            </w:r>
            <w:r w:rsidRPr="00F103B2">
              <w:rPr>
                <w:sz w:val="22"/>
                <w:szCs w:val="22"/>
                <w:lang w:val="en-US"/>
              </w:rPr>
              <w:t>ROM</w:t>
            </w:r>
            <w:r w:rsidRPr="00F103B2">
              <w:rPr>
                <w:sz w:val="22"/>
                <w:szCs w:val="22"/>
              </w:rPr>
              <w:t>/ 2</w:t>
            </w:r>
            <w:r w:rsidRPr="00F103B2">
              <w:rPr>
                <w:sz w:val="22"/>
                <w:szCs w:val="22"/>
                <w:lang w:val="en-US"/>
              </w:rPr>
              <w:t>Gb</w:t>
            </w:r>
            <w:r w:rsidRPr="00F103B2">
              <w:rPr>
                <w:sz w:val="22"/>
                <w:szCs w:val="22"/>
              </w:rPr>
              <w:t>/80</w:t>
            </w:r>
            <w:r w:rsidRPr="00F103B2">
              <w:rPr>
                <w:sz w:val="22"/>
                <w:szCs w:val="22"/>
                <w:lang w:val="en-US"/>
              </w:rPr>
              <w:t>Gb</w:t>
            </w:r>
            <w:r w:rsidRPr="00F103B2">
              <w:rPr>
                <w:sz w:val="22"/>
                <w:szCs w:val="22"/>
              </w:rPr>
              <w:t xml:space="preserve"> - 1 шт., Проектор </w:t>
            </w:r>
            <w:r w:rsidRPr="00F103B2">
              <w:rPr>
                <w:sz w:val="22"/>
                <w:szCs w:val="22"/>
                <w:lang w:val="en-US"/>
              </w:rPr>
              <w:t>NEC</w:t>
            </w:r>
            <w:r w:rsidRPr="00F103B2">
              <w:rPr>
                <w:sz w:val="22"/>
                <w:szCs w:val="22"/>
              </w:rPr>
              <w:t xml:space="preserve"> М350Х в </w:t>
            </w:r>
            <w:proofErr w:type="spellStart"/>
            <w:r w:rsidRPr="00F103B2">
              <w:rPr>
                <w:sz w:val="22"/>
                <w:szCs w:val="22"/>
              </w:rPr>
              <w:t>компл</w:t>
            </w:r>
            <w:proofErr w:type="spellEnd"/>
            <w:r w:rsidRPr="00F103B2">
              <w:rPr>
                <w:sz w:val="22"/>
                <w:szCs w:val="22"/>
              </w:rPr>
              <w:t xml:space="preserve">. - 1 шт., Акустическая система </w:t>
            </w:r>
            <w:r w:rsidRPr="00F103B2">
              <w:rPr>
                <w:sz w:val="22"/>
                <w:szCs w:val="22"/>
                <w:lang w:val="en-US"/>
              </w:rPr>
              <w:t>JBL</w:t>
            </w:r>
            <w:r w:rsidRPr="00F103B2">
              <w:rPr>
                <w:sz w:val="22"/>
                <w:szCs w:val="22"/>
              </w:rPr>
              <w:t xml:space="preserve"> </w:t>
            </w:r>
            <w:r w:rsidRPr="00F103B2">
              <w:rPr>
                <w:sz w:val="22"/>
                <w:szCs w:val="22"/>
                <w:lang w:val="en-US"/>
              </w:rPr>
              <w:t>CONTROL</w:t>
            </w:r>
            <w:r w:rsidRPr="00F103B2">
              <w:rPr>
                <w:sz w:val="22"/>
                <w:szCs w:val="22"/>
              </w:rPr>
              <w:t xml:space="preserve"> 25 </w:t>
            </w:r>
            <w:r w:rsidRPr="00F103B2">
              <w:rPr>
                <w:sz w:val="22"/>
                <w:szCs w:val="22"/>
                <w:lang w:val="en-US"/>
              </w:rPr>
              <w:t>WH</w:t>
            </w:r>
            <w:r w:rsidRPr="00F103B2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F103B2">
              <w:rPr>
                <w:sz w:val="22"/>
                <w:szCs w:val="22"/>
                <w:lang w:val="en-US"/>
              </w:rPr>
              <w:t>Screen</w:t>
            </w:r>
            <w:r w:rsidRPr="00F103B2">
              <w:rPr>
                <w:sz w:val="22"/>
                <w:szCs w:val="22"/>
              </w:rPr>
              <w:t xml:space="preserve"> </w:t>
            </w:r>
            <w:r w:rsidRPr="00F103B2">
              <w:rPr>
                <w:sz w:val="22"/>
                <w:szCs w:val="22"/>
                <w:lang w:val="en-US"/>
              </w:rPr>
              <w:t>Media</w:t>
            </w:r>
            <w:r w:rsidRPr="00F103B2">
              <w:rPr>
                <w:sz w:val="22"/>
                <w:szCs w:val="22"/>
              </w:rPr>
              <w:t xml:space="preserve"> </w:t>
            </w:r>
            <w:r w:rsidRPr="00F103B2">
              <w:rPr>
                <w:sz w:val="22"/>
                <w:szCs w:val="22"/>
                <w:lang w:val="en-US"/>
              </w:rPr>
              <w:t>Champion</w:t>
            </w:r>
            <w:r w:rsidRPr="00F103B2">
              <w:rPr>
                <w:sz w:val="22"/>
                <w:szCs w:val="22"/>
              </w:rPr>
              <w:t xml:space="preserve"> 203</w:t>
            </w:r>
            <w:r w:rsidRPr="00F103B2">
              <w:rPr>
                <w:sz w:val="22"/>
                <w:szCs w:val="22"/>
                <w:lang w:val="en-US"/>
              </w:rPr>
              <w:t>x</w:t>
            </w:r>
            <w:r w:rsidRPr="00F103B2">
              <w:rPr>
                <w:sz w:val="22"/>
                <w:szCs w:val="22"/>
              </w:rPr>
              <w:t>153</w:t>
            </w:r>
            <w:r w:rsidRPr="00F103B2">
              <w:rPr>
                <w:sz w:val="22"/>
                <w:szCs w:val="22"/>
                <w:lang w:val="en-US"/>
              </w:rPr>
              <w:t>cm</w:t>
            </w:r>
            <w:r w:rsidRPr="00F103B2">
              <w:rPr>
                <w:sz w:val="22"/>
                <w:szCs w:val="22"/>
              </w:rPr>
              <w:t>.</w:t>
            </w:r>
            <w:proofErr w:type="gramEnd"/>
            <w:r w:rsidRPr="00F103B2">
              <w:rPr>
                <w:sz w:val="22"/>
                <w:szCs w:val="22"/>
              </w:rPr>
              <w:t xml:space="preserve"> </w:t>
            </w:r>
            <w:r w:rsidRPr="00F103B2">
              <w:rPr>
                <w:sz w:val="22"/>
                <w:szCs w:val="22"/>
                <w:lang w:val="en-US"/>
              </w:rPr>
              <w:t>MW</w:t>
            </w:r>
            <w:r w:rsidRPr="00F103B2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103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03B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103B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103B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103B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F103B2" w14:paraId="2DC91649" w14:textId="77777777" w:rsidTr="008416EB">
        <w:tc>
          <w:tcPr>
            <w:tcW w:w="7797" w:type="dxa"/>
            <w:shd w:val="clear" w:color="auto" w:fill="auto"/>
          </w:tcPr>
          <w:p w14:paraId="4A96DB59" w14:textId="77777777" w:rsidR="002C735C" w:rsidRPr="00F103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03B2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03B2">
              <w:rPr>
                <w:sz w:val="22"/>
                <w:szCs w:val="22"/>
              </w:rPr>
              <w:t>комплексом</w:t>
            </w:r>
            <w:proofErr w:type="gramStart"/>
            <w:r w:rsidRPr="00F103B2">
              <w:rPr>
                <w:sz w:val="22"/>
                <w:szCs w:val="22"/>
              </w:rPr>
              <w:t>.С</w:t>
            </w:r>
            <w:proofErr w:type="gramEnd"/>
            <w:r w:rsidRPr="00F103B2">
              <w:rPr>
                <w:sz w:val="22"/>
                <w:szCs w:val="22"/>
              </w:rPr>
              <w:t>пециализированная</w:t>
            </w:r>
            <w:proofErr w:type="spellEnd"/>
            <w:r w:rsidRPr="00F103B2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</w:t>
            </w:r>
            <w:proofErr w:type="gramStart"/>
            <w:r w:rsidRPr="00F103B2">
              <w:rPr>
                <w:sz w:val="22"/>
                <w:szCs w:val="22"/>
              </w:rPr>
              <w:t xml:space="preserve">доска маркерная – 2 шт.; Компьютер </w:t>
            </w:r>
            <w:r w:rsidRPr="00F103B2">
              <w:rPr>
                <w:sz w:val="22"/>
                <w:szCs w:val="22"/>
                <w:lang w:val="en-US"/>
              </w:rPr>
              <w:t>Intel</w:t>
            </w:r>
            <w:r w:rsidRPr="00F103B2">
              <w:rPr>
                <w:sz w:val="22"/>
                <w:szCs w:val="22"/>
              </w:rPr>
              <w:t xml:space="preserve"> </w:t>
            </w:r>
            <w:proofErr w:type="spellStart"/>
            <w:r w:rsidRPr="00F103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03B2">
              <w:rPr>
                <w:sz w:val="22"/>
                <w:szCs w:val="22"/>
              </w:rPr>
              <w:t xml:space="preserve">5 </w:t>
            </w:r>
            <w:r w:rsidRPr="00F103B2">
              <w:rPr>
                <w:sz w:val="22"/>
                <w:szCs w:val="22"/>
                <w:lang w:val="en-US"/>
              </w:rPr>
              <w:t>X</w:t>
            </w:r>
            <w:r w:rsidRPr="00F103B2">
              <w:rPr>
                <w:sz w:val="22"/>
                <w:szCs w:val="22"/>
              </w:rPr>
              <w:t>4 4460 3.2</w:t>
            </w:r>
            <w:proofErr w:type="spellStart"/>
            <w:r w:rsidRPr="00F103B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103B2">
              <w:rPr>
                <w:sz w:val="22"/>
                <w:szCs w:val="22"/>
              </w:rPr>
              <w:t>/8</w:t>
            </w:r>
            <w:r w:rsidRPr="00F103B2">
              <w:rPr>
                <w:sz w:val="22"/>
                <w:szCs w:val="22"/>
                <w:lang w:val="en-US"/>
              </w:rPr>
              <w:t>Gb</w:t>
            </w:r>
            <w:r w:rsidRPr="00F103B2">
              <w:rPr>
                <w:sz w:val="22"/>
                <w:szCs w:val="22"/>
              </w:rPr>
              <w:t>/1</w:t>
            </w:r>
            <w:r w:rsidRPr="00F103B2">
              <w:rPr>
                <w:sz w:val="22"/>
                <w:szCs w:val="22"/>
                <w:lang w:val="en-US"/>
              </w:rPr>
              <w:t>Tb</w:t>
            </w:r>
            <w:r w:rsidRPr="00F103B2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F103B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103B2">
              <w:rPr>
                <w:sz w:val="22"/>
                <w:szCs w:val="22"/>
              </w:rPr>
              <w:t xml:space="preserve"> </w:t>
            </w:r>
            <w:r w:rsidRPr="00F103B2">
              <w:rPr>
                <w:sz w:val="22"/>
                <w:szCs w:val="22"/>
                <w:lang w:val="en-US"/>
              </w:rPr>
              <w:t>EX</w:t>
            </w:r>
            <w:r w:rsidRPr="00F103B2">
              <w:rPr>
                <w:sz w:val="22"/>
                <w:szCs w:val="22"/>
              </w:rPr>
              <w:t xml:space="preserve">-632 - 1 шт.,  Экран  с электроприводом </w:t>
            </w:r>
            <w:r w:rsidRPr="00F103B2">
              <w:rPr>
                <w:sz w:val="22"/>
                <w:szCs w:val="22"/>
                <w:lang w:val="en-US"/>
              </w:rPr>
              <w:t>Draper</w:t>
            </w:r>
            <w:r w:rsidRPr="00F103B2">
              <w:rPr>
                <w:sz w:val="22"/>
                <w:szCs w:val="22"/>
              </w:rPr>
              <w:t xml:space="preserve"> </w:t>
            </w:r>
            <w:r w:rsidRPr="00F103B2">
              <w:rPr>
                <w:sz w:val="22"/>
                <w:szCs w:val="22"/>
                <w:lang w:val="en-US"/>
              </w:rPr>
              <w:t>Baronet</w:t>
            </w:r>
            <w:r w:rsidRPr="00F103B2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F103B2">
              <w:rPr>
                <w:sz w:val="22"/>
                <w:szCs w:val="22"/>
                <w:lang w:val="en-US"/>
              </w:rPr>
              <w:t>Hi</w:t>
            </w:r>
            <w:r w:rsidRPr="00F103B2">
              <w:rPr>
                <w:sz w:val="22"/>
                <w:szCs w:val="22"/>
              </w:rPr>
              <w:t>-</w:t>
            </w:r>
            <w:r w:rsidRPr="00F103B2">
              <w:rPr>
                <w:sz w:val="22"/>
                <w:szCs w:val="22"/>
                <w:lang w:val="en-US"/>
              </w:rPr>
              <w:t>Fi</w:t>
            </w:r>
            <w:r w:rsidRPr="00F103B2">
              <w:rPr>
                <w:sz w:val="22"/>
                <w:szCs w:val="22"/>
              </w:rPr>
              <w:t xml:space="preserve"> </w:t>
            </w:r>
            <w:r w:rsidRPr="00F103B2">
              <w:rPr>
                <w:sz w:val="22"/>
                <w:szCs w:val="22"/>
                <w:lang w:val="en-US"/>
              </w:rPr>
              <w:t>PRO</w:t>
            </w:r>
            <w:r w:rsidRPr="00F103B2">
              <w:rPr>
                <w:sz w:val="22"/>
                <w:szCs w:val="22"/>
              </w:rPr>
              <w:t xml:space="preserve"> </w:t>
            </w:r>
            <w:r w:rsidRPr="00F103B2">
              <w:rPr>
                <w:sz w:val="22"/>
                <w:szCs w:val="22"/>
                <w:lang w:val="en-US"/>
              </w:rPr>
              <w:t>MASK</w:t>
            </w:r>
            <w:r w:rsidRPr="00F103B2">
              <w:rPr>
                <w:sz w:val="22"/>
                <w:szCs w:val="22"/>
              </w:rPr>
              <w:t>6</w:t>
            </w:r>
            <w:r w:rsidRPr="00F103B2">
              <w:rPr>
                <w:sz w:val="22"/>
                <w:szCs w:val="22"/>
                <w:lang w:val="en-US"/>
              </w:rPr>
              <w:t>T</w:t>
            </w:r>
            <w:r w:rsidRPr="00F103B2">
              <w:rPr>
                <w:sz w:val="22"/>
                <w:szCs w:val="22"/>
              </w:rPr>
              <w:t>-</w:t>
            </w:r>
            <w:r w:rsidRPr="00F103B2">
              <w:rPr>
                <w:sz w:val="22"/>
                <w:szCs w:val="22"/>
                <w:lang w:val="en-US"/>
              </w:rPr>
              <w:t>W</w:t>
            </w:r>
            <w:r w:rsidRPr="00F103B2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F103B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103B2">
              <w:rPr>
                <w:sz w:val="22"/>
                <w:szCs w:val="22"/>
              </w:rPr>
              <w:t xml:space="preserve"> </w:t>
            </w:r>
            <w:r w:rsidRPr="00F103B2">
              <w:rPr>
                <w:sz w:val="22"/>
                <w:szCs w:val="22"/>
                <w:lang w:val="en-US"/>
              </w:rPr>
              <w:t>TA</w:t>
            </w:r>
            <w:r w:rsidRPr="00F103B2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F103B2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69CC23" w14:textId="77777777" w:rsidR="002C735C" w:rsidRPr="00F103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03B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103B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103B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103B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F103B2" w14:paraId="30C5A075" w14:textId="77777777" w:rsidTr="008416EB">
        <w:tc>
          <w:tcPr>
            <w:tcW w:w="7797" w:type="dxa"/>
            <w:shd w:val="clear" w:color="auto" w:fill="auto"/>
          </w:tcPr>
          <w:p w14:paraId="1668B182" w14:textId="77777777" w:rsidR="002C735C" w:rsidRPr="00F103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03B2">
              <w:rPr>
                <w:sz w:val="22"/>
                <w:szCs w:val="22"/>
              </w:rPr>
              <w:t xml:space="preserve">Ауд. 401 </w:t>
            </w:r>
            <w:proofErr w:type="spellStart"/>
            <w:r w:rsidRPr="00F103B2">
              <w:rPr>
                <w:sz w:val="22"/>
                <w:szCs w:val="22"/>
              </w:rPr>
              <w:t>пом</w:t>
            </w:r>
            <w:proofErr w:type="spellEnd"/>
            <w:r w:rsidRPr="00F103B2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F103B2">
              <w:rPr>
                <w:sz w:val="22"/>
                <w:szCs w:val="22"/>
              </w:rPr>
              <w:t>комплекс"</w:t>
            </w:r>
            <w:proofErr w:type="gramStart"/>
            <w:r w:rsidRPr="00F103B2">
              <w:rPr>
                <w:sz w:val="22"/>
                <w:szCs w:val="22"/>
              </w:rPr>
              <w:t>.С</w:t>
            </w:r>
            <w:proofErr w:type="gramEnd"/>
            <w:r w:rsidRPr="00F103B2">
              <w:rPr>
                <w:sz w:val="22"/>
                <w:szCs w:val="22"/>
              </w:rPr>
              <w:t>пециализированная</w:t>
            </w:r>
            <w:proofErr w:type="spellEnd"/>
            <w:r w:rsidRPr="00F103B2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F103B2">
              <w:rPr>
                <w:sz w:val="22"/>
                <w:szCs w:val="22"/>
                <w:lang w:val="en-US"/>
              </w:rPr>
              <w:t>Intel</w:t>
            </w:r>
            <w:r w:rsidRPr="00F103B2">
              <w:rPr>
                <w:sz w:val="22"/>
                <w:szCs w:val="22"/>
              </w:rPr>
              <w:t xml:space="preserve"> </w:t>
            </w:r>
            <w:r w:rsidRPr="00F103B2">
              <w:rPr>
                <w:sz w:val="22"/>
                <w:szCs w:val="22"/>
                <w:lang w:val="en-US"/>
              </w:rPr>
              <w:t>Core</w:t>
            </w:r>
            <w:r w:rsidRPr="00F103B2">
              <w:rPr>
                <w:sz w:val="22"/>
                <w:szCs w:val="22"/>
              </w:rPr>
              <w:t xml:space="preserve"> </w:t>
            </w:r>
            <w:proofErr w:type="spellStart"/>
            <w:r w:rsidRPr="00F103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03B2">
              <w:rPr>
                <w:sz w:val="22"/>
                <w:szCs w:val="22"/>
              </w:rPr>
              <w:t xml:space="preserve">5-4460 </w:t>
            </w:r>
            <w:r w:rsidRPr="00F103B2">
              <w:rPr>
                <w:sz w:val="22"/>
                <w:szCs w:val="22"/>
                <w:lang w:val="en-US"/>
              </w:rPr>
              <w:t>CPU</w:t>
            </w:r>
            <w:r w:rsidRPr="00F103B2">
              <w:rPr>
                <w:sz w:val="22"/>
                <w:szCs w:val="22"/>
              </w:rPr>
              <w:t xml:space="preserve"> @ 3.2</w:t>
            </w:r>
            <w:r w:rsidRPr="00F103B2">
              <w:rPr>
                <w:sz w:val="22"/>
                <w:szCs w:val="22"/>
                <w:lang w:val="en-US"/>
              </w:rPr>
              <w:t>GHz</w:t>
            </w:r>
            <w:r w:rsidRPr="00F103B2">
              <w:rPr>
                <w:sz w:val="22"/>
                <w:szCs w:val="22"/>
              </w:rPr>
              <w:t>/8</w:t>
            </w:r>
            <w:r w:rsidRPr="00F103B2">
              <w:rPr>
                <w:sz w:val="22"/>
                <w:szCs w:val="22"/>
                <w:lang w:val="en-US"/>
              </w:rPr>
              <w:t>Gb</w:t>
            </w:r>
            <w:r w:rsidRPr="00F103B2">
              <w:rPr>
                <w:sz w:val="22"/>
                <w:szCs w:val="22"/>
              </w:rPr>
              <w:t>/1</w:t>
            </w:r>
            <w:r w:rsidRPr="00F103B2">
              <w:rPr>
                <w:sz w:val="22"/>
                <w:szCs w:val="22"/>
                <w:lang w:val="en-US"/>
              </w:rPr>
              <w:t>Tb</w:t>
            </w:r>
            <w:r w:rsidRPr="00F103B2">
              <w:rPr>
                <w:sz w:val="22"/>
                <w:szCs w:val="22"/>
              </w:rPr>
              <w:t>/</w:t>
            </w:r>
            <w:r w:rsidRPr="00F103B2">
              <w:rPr>
                <w:sz w:val="22"/>
                <w:szCs w:val="22"/>
                <w:lang w:val="en-US"/>
              </w:rPr>
              <w:t>Samsung</w:t>
            </w:r>
            <w:r w:rsidRPr="00F103B2">
              <w:rPr>
                <w:sz w:val="22"/>
                <w:szCs w:val="22"/>
              </w:rPr>
              <w:t xml:space="preserve"> </w:t>
            </w:r>
            <w:r w:rsidRPr="00F103B2">
              <w:rPr>
                <w:sz w:val="22"/>
                <w:szCs w:val="22"/>
                <w:lang w:val="en-US"/>
              </w:rPr>
              <w:t>S</w:t>
            </w:r>
            <w:r w:rsidRPr="00F103B2">
              <w:rPr>
                <w:sz w:val="22"/>
                <w:szCs w:val="22"/>
              </w:rPr>
              <w:t>23</w:t>
            </w:r>
            <w:r w:rsidRPr="00F103B2">
              <w:rPr>
                <w:sz w:val="22"/>
                <w:szCs w:val="22"/>
                <w:lang w:val="en-US"/>
              </w:rPr>
              <w:t>E</w:t>
            </w:r>
            <w:r w:rsidRPr="00F103B2">
              <w:rPr>
                <w:sz w:val="22"/>
                <w:szCs w:val="22"/>
              </w:rPr>
              <w:t xml:space="preserve">200 - 21 шт., Ноутбук </w:t>
            </w:r>
            <w:r w:rsidRPr="00F103B2">
              <w:rPr>
                <w:sz w:val="22"/>
                <w:szCs w:val="22"/>
                <w:lang w:val="en-US"/>
              </w:rPr>
              <w:t>HP</w:t>
            </w:r>
            <w:r w:rsidRPr="00F103B2">
              <w:rPr>
                <w:sz w:val="22"/>
                <w:szCs w:val="22"/>
              </w:rPr>
              <w:t xml:space="preserve"> 250 </w:t>
            </w:r>
            <w:r w:rsidRPr="00F103B2">
              <w:rPr>
                <w:sz w:val="22"/>
                <w:szCs w:val="22"/>
                <w:lang w:val="en-US"/>
              </w:rPr>
              <w:t>G</w:t>
            </w:r>
            <w:r w:rsidRPr="00F103B2">
              <w:rPr>
                <w:sz w:val="22"/>
                <w:szCs w:val="22"/>
              </w:rPr>
              <w:t>6 1</w:t>
            </w:r>
            <w:r w:rsidRPr="00F103B2">
              <w:rPr>
                <w:sz w:val="22"/>
                <w:szCs w:val="22"/>
                <w:lang w:val="en-US"/>
              </w:rPr>
              <w:t>WY</w:t>
            </w:r>
            <w:r w:rsidRPr="00F103B2">
              <w:rPr>
                <w:sz w:val="22"/>
                <w:szCs w:val="22"/>
              </w:rPr>
              <w:t>58</w:t>
            </w:r>
            <w:r w:rsidRPr="00F103B2">
              <w:rPr>
                <w:sz w:val="22"/>
                <w:szCs w:val="22"/>
                <w:lang w:val="en-US"/>
              </w:rPr>
              <w:t>EA</w:t>
            </w:r>
            <w:r w:rsidRPr="00F103B2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F103B2">
              <w:rPr>
                <w:sz w:val="22"/>
                <w:szCs w:val="22"/>
              </w:rPr>
              <w:t>доп</w:t>
            </w:r>
            <w:proofErr w:type="gramStart"/>
            <w:r w:rsidRPr="00F103B2">
              <w:rPr>
                <w:sz w:val="22"/>
                <w:szCs w:val="22"/>
              </w:rPr>
              <w:t>.к</w:t>
            </w:r>
            <w:proofErr w:type="gramEnd"/>
            <w:r w:rsidRPr="00F103B2">
              <w:rPr>
                <w:sz w:val="22"/>
                <w:szCs w:val="22"/>
              </w:rPr>
              <w:t>омплект</w:t>
            </w:r>
            <w:proofErr w:type="spellEnd"/>
            <w:r w:rsidRPr="00F103B2">
              <w:rPr>
                <w:sz w:val="22"/>
                <w:szCs w:val="22"/>
              </w:rPr>
              <w:t xml:space="preserve">. - 1 шт., Мультимедиа-проектор РВ8250 </w:t>
            </w:r>
            <w:r w:rsidRPr="00F103B2">
              <w:rPr>
                <w:sz w:val="22"/>
                <w:szCs w:val="22"/>
                <w:lang w:val="en-US"/>
              </w:rPr>
              <w:t>DLP</w:t>
            </w:r>
            <w:r w:rsidRPr="00F103B2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6E8A8A" w14:textId="77777777" w:rsidR="002C735C" w:rsidRPr="00F103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03B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103B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103B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103B2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97049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9704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9704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9704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03B2" w14:paraId="691247CF" w14:textId="77777777" w:rsidTr="005E0101">
        <w:tc>
          <w:tcPr>
            <w:tcW w:w="562" w:type="dxa"/>
          </w:tcPr>
          <w:p w14:paraId="25F093B2" w14:textId="77777777" w:rsidR="00F103B2" w:rsidRPr="00694F20" w:rsidRDefault="00F103B2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95EE8B6" w14:textId="77777777" w:rsidR="00F103B2" w:rsidRPr="00F103B2" w:rsidRDefault="00F103B2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03B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9704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103B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03B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9704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103B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103B2" w14:paraId="5A1C9382" w14:textId="77777777" w:rsidTr="00801458">
        <w:tc>
          <w:tcPr>
            <w:tcW w:w="2336" w:type="dxa"/>
          </w:tcPr>
          <w:p w14:paraId="4C518DAB" w14:textId="77777777" w:rsidR="005D65A5" w:rsidRPr="00F103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03B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103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03B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103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03B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103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03B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103B2" w14:paraId="07658034" w14:textId="77777777" w:rsidTr="00801458">
        <w:tc>
          <w:tcPr>
            <w:tcW w:w="2336" w:type="dxa"/>
          </w:tcPr>
          <w:p w14:paraId="1553D698" w14:textId="78F29BFB" w:rsidR="005D65A5" w:rsidRPr="00F103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03B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103B2" w:rsidRDefault="007478E0" w:rsidP="00801458">
            <w:pPr>
              <w:rPr>
                <w:rFonts w:ascii="Times New Roman" w:hAnsi="Times New Roman" w:cs="Times New Roman"/>
              </w:rPr>
            </w:pPr>
            <w:r w:rsidRPr="00F103B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103B2" w:rsidRDefault="007478E0" w:rsidP="00801458">
            <w:pPr>
              <w:rPr>
                <w:rFonts w:ascii="Times New Roman" w:hAnsi="Times New Roman" w:cs="Times New Roman"/>
              </w:rPr>
            </w:pPr>
            <w:r w:rsidRPr="00F103B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103B2" w:rsidRDefault="007478E0" w:rsidP="00801458">
            <w:pPr>
              <w:rPr>
                <w:rFonts w:ascii="Times New Roman" w:hAnsi="Times New Roman" w:cs="Times New Roman"/>
              </w:rPr>
            </w:pPr>
            <w:r w:rsidRPr="00F103B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103B2" w14:paraId="02AFFB69" w14:textId="77777777" w:rsidTr="00801458">
        <w:tc>
          <w:tcPr>
            <w:tcW w:w="2336" w:type="dxa"/>
          </w:tcPr>
          <w:p w14:paraId="28A9778E" w14:textId="77777777" w:rsidR="005D65A5" w:rsidRPr="00F103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03B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85C4E44" w14:textId="77777777" w:rsidR="005D65A5" w:rsidRPr="00F103B2" w:rsidRDefault="007478E0" w:rsidP="00801458">
            <w:pPr>
              <w:rPr>
                <w:rFonts w:ascii="Times New Roman" w:hAnsi="Times New Roman" w:cs="Times New Roman"/>
              </w:rPr>
            </w:pPr>
            <w:r w:rsidRPr="00F103B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8334BB6" w14:textId="77777777" w:rsidR="005D65A5" w:rsidRPr="00F103B2" w:rsidRDefault="007478E0" w:rsidP="00801458">
            <w:pPr>
              <w:rPr>
                <w:rFonts w:ascii="Times New Roman" w:hAnsi="Times New Roman" w:cs="Times New Roman"/>
              </w:rPr>
            </w:pPr>
            <w:r w:rsidRPr="00F103B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2EC6A1F" w14:textId="77777777" w:rsidR="005D65A5" w:rsidRPr="00F103B2" w:rsidRDefault="007478E0" w:rsidP="00801458">
            <w:pPr>
              <w:rPr>
                <w:rFonts w:ascii="Times New Roman" w:hAnsi="Times New Roman" w:cs="Times New Roman"/>
              </w:rPr>
            </w:pPr>
            <w:r w:rsidRPr="00F103B2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F103B2" w14:paraId="34E0117E" w14:textId="77777777" w:rsidTr="00801458">
        <w:tc>
          <w:tcPr>
            <w:tcW w:w="2336" w:type="dxa"/>
          </w:tcPr>
          <w:p w14:paraId="344C9DF2" w14:textId="77777777" w:rsidR="005D65A5" w:rsidRPr="00F103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03B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A542C99" w14:textId="77777777" w:rsidR="005D65A5" w:rsidRPr="00F103B2" w:rsidRDefault="007478E0" w:rsidP="00801458">
            <w:pPr>
              <w:rPr>
                <w:rFonts w:ascii="Times New Roman" w:hAnsi="Times New Roman" w:cs="Times New Roman"/>
              </w:rPr>
            </w:pPr>
            <w:r w:rsidRPr="00F103B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3FD8B4" w14:textId="77777777" w:rsidR="005D65A5" w:rsidRPr="00F103B2" w:rsidRDefault="007478E0" w:rsidP="00801458">
            <w:pPr>
              <w:rPr>
                <w:rFonts w:ascii="Times New Roman" w:hAnsi="Times New Roman" w:cs="Times New Roman"/>
              </w:rPr>
            </w:pPr>
            <w:r w:rsidRPr="00F103B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693341" w14:textId="77777777" w:rsidR="005D65A5" w:rsidRPr="00F103B2" w:rsidRDefault="007478E0" w:rsidP="00801458">
            <w:pPr>
              <w:rPr>
                <w:rFonts w:ascii="Times New Roman" w:hAnsi="Times New Roman" w:cs="Times New Roman"/>
              </w:rPr>
            </w:pPr>
            <w:r w:rsidRPr="00F103B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F103B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103B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970497"/>
      <w:r w:rsidRPr="00F103B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F103B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03B2" w:rsidRPr="00F103B2" w14:paraId="25C5D77F" w14:textId="77777777" w:rsidTr="005E0101">
        <w:tc>
          <w:tcPr>
            <w:tcW w:w="562" w:type="dxa"/>
          </w:tcPr>
          <w:p w14:paraId="78D39A24" w14:textId="77777777" w:rsidR="00F103B2" w:rsidRPr="00F103B2" w:rsidRDefault="00F103B2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8CD4465" w14:textId="77777777" w:rsidR="00F103B2" w:rsidRPr="00F103B2" w:rsidRDefault="00F103B2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03B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59CB27" w14:textId="77777777" w:rsidR="00F103B2" w:rsidRPr="00F103B2" w:rsidRDefault="00F103B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103B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970498"/>
      <w:r w:rsidRPr="00F103B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103B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103B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103B2" w14:paraId="0267C479" w14:textId="77777777" w:rsidTr="00801458">
        <w:tc>
          <w:tcPr>
            <w:tcW w:w="2500" w:type="pct"/>
          </w:tcPr>
          <w:p w14:paraId="37F699C9" w14:textId="77777777" w:rsidR="00B8237E" w:rsidRPr="00F103B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03B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103B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03B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103B2" w14:paraId="3F240151" w14:textId="77777777" w:rsidTr="00801458">
        <w:tc>
          <w:tcPr>
            <w:tcW w:w="2500" w:type="pct"/>
          </w:tcPr>
          <w:p w14:paraId="61E91592" w14:textId="61A0874C" w:rsidR="00B8237E" w:rsidRPr="00F103B2" w:rsidRDefault="00B8237E" w:rsidP="00801458">
            <w:pPr>
              <w:rPr>
                <w:rFonts w:ascii="Times New Roman" w:hAnsi="Times New Roman" w:cs="Times New Roman"/>
              </w:rPr>
            </w:pPr>
            <w:r w:rsidRPr="00F103B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103B2" w:rsidRDefault="005C548A" w:rsidP="00801458">
            <w:pPr>
              <w:rPr>
                <w:rFonts w:ascii="Times New Roman" w:hAnsi="Times New Roman" w:cs="Times New Roman"/>
              </w:rPr>
            </w:pPr>
            <w:r w:rsidRPr="00F103B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103B2" w14:paraId="456240CA" w14:textId="77777777" w:rsidTr="00801458">
        <w:tc>
          <w:tcPr>
            <w:tcW w:w="2500" w:type="pct"/>
          </w:tcPr>
          <w:p w14:paraId="130BD030" w14:textId="77777777" w:rsidR="00B8237E" w:rsidRPr="00F103B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03B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73E8ADE" w14:textId="77777777" w:rsidR="00B8237E" w:rsidRPr="00F103B2" w:rsidRDefault="005C548A" w:rsidP="00801458">
            <w:pPr>
              <w:rPr>
                <w:rFonts w:ascii="Times New Roman" w:hAnsi="Times New Roman" w:cs="Times New Roman"/>
              </w:rPr>
            </w:pPr>
            <w:r w:rsidRPr="00F103B2">
              <w:rPr>
                <w:rFonts w:ascii="Times New Roman" w:hAnsi="Times New Roman" w:cs="Times New Roman"/>
                <w:lang w:val="en-US"/>
              </w:rPr>
              <w:t>1,4-6</w:t>
            </w:r>
          </w:p>
        </w:tc>
      </w:tr>
    </w:tbl>
    <w:p w14:paraId="6EB485C6" w14:textId="6A0F7BEC" w:rsidR="00C23E7F" w:rsidRPr="00F103B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103B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970499"/>
      <w:r w:rsidRPr="00F103B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103B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103B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03B2">
        <w:rPr>
          <w:rFonts w:ascii="Times New Roman" w:hAnsi="Times New Roman" w:cs="Times New Roman"/>
          <w:color w:val="000000"/>
          <w:sz w:val="28"/>
          <w:szCs w:val="28"/>
        </w:rPr>
        <w:t>Шкалы оцени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FD8A99" w14:textId="77777777" w:rsidR="0094116B" w:rsidRDefault="0094116B" w:rsidP="00315CA6">
      <w:pPr>
        <w:spacing w:after="0" w:line="240" w:lineRule="auto"/>
      </w:pPr>
      <w:r>
        <w:separator/>
      </w:r>
    </w:p>
  </w:endnote>
  <w:endnote w:type="continuationSeparator" w:id="0">
    <w:p w14:paraId="61474EB7" w14:textId="77777777" w:rsidR="0094116B" w:rsidRDefault="0094116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F2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4ACA14" w14:textId="77777777" w:rsidR="0094116B" w:rsidRDefault="0094116B" w:rsidP="00315CA6">
      <w:pPr>
        <w:spacing w:after="0" w:line="240" w:lineRule="auto"/>
      </w:pPr>
      <w:r>
        <w:separator/>
      </w:r>
    </w:p>
  </w:footnote>
  <w:footnote w:type="continuationSeparator" w:id="0">
    <w:p w14:paraId="0A670401" w14:textId="77777777" w:rsidR="0094116B" w:rsidRDefault="0094116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4F20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289A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116B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03B2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3B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3B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1%D0%B8%D1%81%D1%82%D0%B5%D0%BC%D0%BD%D0%B0%D1%8F%20%D0%BE%D1%80%D0%B3%D0%B0%D0%BD%D0%B8%D0%B7%D0%B0%D1%86%D0%B8%D1%8F%20%D0%BA%D0%BE%D1%80%D0%BF%D0%BE%D1%80%D0%B0%D1%82%D0%B8%D0%B2%D0%BD%D0%BE%D0%B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1%D1%82%D1%80%D0%B0%D1%82%D0%B5%D0%B3%D0%B8%D1%87%D0%B5%D1%81%D0%BA%D0%BE%D0%B5%20%D0%BF%D0%BB%D0%B0%D0%BD%D0%B8%D1%80%D0%BE%D0%B2%D0%B0%D0%BD%D0%B8%D0%B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0ACF22-DB03-4DFA-A22F-16C4A421F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3233</Words>
  <Characters>18429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